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7511" w14:textId="0599F69C" w:rsidR="002E7B02" w:rsidRPr="009560A7" w:rsidRDefault="002E7B02" w:rsidP="002E7B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9560A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Základní škola Sokolov, Běžecká 2055</w:t>
      </w:r>
      <w:r w:rsidR="00884706" w:rsidRPr="009560A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  <w:r w:rsidRPr="009560A7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- multimediální učebna pro žáky 1. stupně</w:t>
      </w:r>
    </w:p>
    <w:p w14:paraId="2A01B869" w14:textId="6D32CA37" w:rsidR="002E7B02" w:rsidRDefault="002E7B02" w:rsidP="002E7B0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9560A7">
        <w:rPr>
          <w:rFonts w:ascii="Times New Roman" w:eastAsia="Times New Roman" w:hAnsi="Times New Roman" w:cs="Times New Roman"/>
          <w:b/>
          <w:lang w:eastAsia="cs-CZ"/>
        </w:rPr>
        <w:t>Registrační číslo projektu:</w:t>
      </w:r>
      <w:r w:rsidR="00884706" w:rsidRPr="009560A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884706" w:rsidRPr="009560A7">
        <w:rPr>
          <w:rFonts w:ascii="Times New Roman" w:hAnsi="Times New Roman" w:cs="Times New Roman"/>
          <w:b/>
        </w:rPr>
        <w:t>CZ.06.04.01/00/22_037/0004125</w:t>
      </w:r>
    </w:p>
    <w:p w14:paraId="69E578DA" w14:textId="50FAB4F6" w:rsidR="00431D17" w:rsidRDefault="00431D17" w:rsidP="00B708A1">
      <w:pPr>
        <w:shd w:val="clear" w:color="auto" w:fill="FFFFFF"/>
        <w:spacing w:before="30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 projektu:</w:t>
      </w:r>
    </w:p>
    <w:p w14:paraId="716A9F05" w14:textId="2700EF35" w:rsidR="002E7B02" w:rsidRPr="009560A7" w:rsidRDefault="002E7B02" w:rsidP="00431D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lang w:eastAsia="cs-CZ"/>
        </w:rPr>
      </w:pPr>
      <w:r w:rsidRPr="009560A7">
        <w:rPr>
          <w:rFonts w:ascii="Times New Roman" w:hAnsi="Times New Roman" w:cs="Times New Roman"/>
        </w:rPr>
        <w:t xml:space="preserve">Předmětem projektu je rekonstrukce a modernizace multimediální odborné učebny pro žáky 1. stupně základní školy, která se nachází ve 3. NP budovy základní školy. Prostřednictvím projektu dojde ke zlepšení vybavenosti školy a podmínek pro kvalitní výuku žáků. V rámci projektu budou provedeny stavební úpravy učebny (vyrovnání podlahy, vyměněna podlahová krytina, vyměněny rozvody silnoproudu a instalováno nové osvětlení…) a bude pořízeno nové moderní vybavení pro výuku vč. IT vybavení. </w:t>
      </w:r>
      <w:r w:rsidRPr="009560A7">
        <w:rPr>
          <w:rFonts w:ascii="Times New Roman" w:hAnsi="Times New Roman" w:cs="Times New Roman"/>
          <w:color w:val="000000"/>
        </w:rPr>
        <w:t>Realizací projektu bude vytvořena multimediální učebna, která pokryje požadavky především výuky cizích jazyků a výuky IT</w:t>
      </w:r>
      <w:r w:rsidR="00B708A1">
        <w:rPr>
          <w:rFonts w:ascii="Times New Roman" w:hAnsi="Times New Roman" w:cs="Times New Roman"/>
          <w:color w:val="000000"/>
        </w:rPr>
        <w:t>.</w:t>
      </w:r>
    </w:p>
    <w:p w14:paraId="5C3384C1" w14:textId="20450B10" w:rsidR="002E7B02" w:rsidRDefault="00F52503" w:rsidP="002E7B02">
      <w:pPr>
        <w:shd w:val="clear" w:color="auto" w:fill="FFFFFF"/>
        <w:spacing w:before="300" w:after="0" w:line="240" w:lineRule="auto"/>
        <w:rPr>
          <w:rFonts w:ascii="Times New Roman" w:hAnsi="Times New Roman" w:cs="Times New Roman"/>
        </w:rPr>
      </w:pPr>
      <w:r w:rsidRPr="00E05CDE">
        <w:rPr>
          <w:rFonts w:ascii="Times New Roman" w:hAnsi="Times New Roman" w:cs="Times New Roman"/>
        </w:rPr>
        <w:t xml:space="preserve">Předpokládané celkové výdaje projektu: </w:t>
      </w:r>
      <w:r w:rsidR="001B32FC">
        <w:rPr>
          <w:rFonts w:ascii="Times New Roman" w:hAnsi="Times New Roman" w:cs="Times New Roman"/>
        </w:rPr>
        <w:t>2,26 mil. Kč</w:t>
      </w:r>
      <w:r w:rsidRPr="00E05CDE">
        <w:rPr>
          <w:rFonts w:ascii="Times New Roman" w:hAnsi="Times New Roman" w:cs="Times New Roman"/>
        </w:rPr>
        <w:t xml:space="preserve"> (dotace </w:t>
      </w:r>
      <w:r w:rsidR="00971020">
        <w:rPr>
          <w:rFonts w:ascii="Times New Roman" w:hAnsi="Times New Roman" w:cs="Times New Roman"/>
        </w:rPr>
        <w:t>1,98 mil. Kč</w:t>
      </w:r>
      <w:r w:rsidRPr="00E05CDE">
        <w:rPr>
          <w:rFonts w:ascii="Times New Roman" w:hAnsi="Times New Roman" w:cs="Times New Roman"/>
        </w:rPr>
        <w:t>)</w:t>
      </w:r>
    </w:p>
    <w:p w14:paraId="2EA4AED0" w14:textId="47B091B7" w:rsidR="00477797" w:rsidRPr="00E05CDE" w:rsidRDefault="00477797" w:rsidP="002E7B02">
      <w:pPr>
        <w:shd w:val="clear" w:color="auto" w:fill="FFFFFF"/>
        <w:spacing w:before="30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Předpokládaný termín </w:t>
      </w:r>
      <w:r w:rsidR="00825E94">
        <w:rPr>
          <w:rFonts w:ascii="Times New Roman" w:hAnsi="Times New Roman" w:cs="Times New Roman"/>
        </w:rPr>
        <w:t xml:space="preserve">fyzické </w:t>
      </w:r>
      <w:r>
        <w:rPr>
          <w:rFonts w:ascii="Times New Roman" w:hAnsi="Times New Roman" w:cs="Times New Roman"/>
        </w:rPr>
        <w:t xml:space="preserve">realizace projektu: </w:t>
      </w:r>
      <w:proofErr w:type="gramStart"/>
      <w:r>
        <w:rPr>
          <w:rFonts w:ascii="Times New Roman" w:hAnsi="Times New Roman" w:cs="Times New Roman"/>
        </w:rPr>
        <w:t>01 – 03</w:t>
      </w:r>
      <w:proofErr w:type="gramEnd"/>
      <w:r>
        <w:rPr>
          <w:rFonts w:ascii="Times New Roman" w:hAnsi="Times New Roman" w:cs="Times New Roman"/>
        </w:rPr>
        <w:t>/2025</w:t>
      </w:r>
    </w:p>
    <w:p w14:paraId="36264683" w14:textId="77777777" w:rsidR="00E31933" w:rsidRDefault="00E31933" w:rsidP="0015099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AD4DD56" w14:textId="7F03216D" w:rsidR="00150991" w:rsidRDefault="00150991" w:rsidP="0015099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E7B02">
        <w:rPr>
          <w:rFonts w:ascii="Times New Roman" w:hAnsi="Times New Roman" w:cs="Times New Roman"/>
        </w:rPr>
        <w:t xml:space="preserve">Projekt "Základní škola Sokolov, Běžecká 2055 - multimediální učebna pro žáky 1. stupně" je spolufinancován Evropskou unií v rámci Integrovaného regionálního operačního programu </w:t>
      </w:r>
      <w:proofErr w:type="gramStart"/>
      <w:r w:rsidRPr="002E7B02">
        <w:rPr>
          <w:rFonts w:ascii="Times New Roman" w:hAnsi="Times New Roman" w:cs="Times New Roman"/>
        </w:rPr>
        <w:t>2021 – 2027</w:t>
      </w:r>
      <w:proofErr w:type="gramEnd"/>
      <w:r w:rsidRPr="002E7B02">
        <w:rPr>
          <w:rFonts w:ascii="Times New Roman" w:hAnsi="Times New Roman" w:cs="Times New Roman"/>
        </w:rPr>
        <w:t xml:space="preserve"> (37. výzva IROP - Základní školy - SC 4.1 (ITI)).</w:t>
      </w:r>
    </w:p>
    <w:p w14:paraId="43B259BC" w14:textId="2C296AF3" w:rsidR="00C92ECC" w:rsidRDefault="00C92ECC" w:rsidP="0015099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BF8A419" w14:textId="1CBC3949" w:rsidR="00C92ECC" w:rsidRPr="002E7B02" w:rsidRDefault="00C92ECC" w:rsidP="00150991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7BEE7610" wp14:editId="06344E22">
            <wp:extent cx="5759450" cy="6991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U+MMR Barevné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D8A2D" w14:textId="2AA998D7" w:rsidR="002E7B02" w:rsidRDefault="002E7B02" w:rsidP="005F3E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47592BC0" w14:textId="42F02EB4" w:rsidR="005F3EBA" w:rsidRPr="005F3EBA" w:rsidRDefault="005F3EBA" w:rsidP="005F3E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33C93F3" w14:textId="7F8D0E53" w:rsidR="005F3EBA" w:rsidRPr="005F3EBA" w:rsidRDefault="005F3EBA" w:rsidP="005F3E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5F3EBA">
        <w:rPr>
          <w:rFonts w:ascii="Times New Roman" w:hAnsi="Times New Roman" w:cs="Times New Roman"/>
        </w:rPr>
        <w:t>Povinná publicita – plakát:</w:t>
      </w:r>
    </w:p>
    <w:p w14:paraId="42721DE1" w14:textId="77777777" w:rsidR="005F3EBA" w:rsidRPr="002E7B02" w:rsidRDefault="005F3EBA" w:rsidP="005F3EB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0BA06C64" w14:textId="3AC2C079" w:rsidR="00C63AD0" w:rsidRDefault="0043675B">
      <w:r>
        <w:rPr>
          <w:noProof/>
        </w:rPr>
        <w:drawing>
          <wp:inline distT="0" distB="0" distL="0" distR="0" wp14:anchorId="5C5EAC82" wp14:editId="237CE80E">
            <wp:extent cx="2450571" cy="3314700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2057" cy="331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5FB5"/>
    <w:multiLevelType w:val="multilevel"/>
    <w:tmpl w:val="D1EE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37D"/>
    <w:rsid w:val="00150991"/>
    <w:rsid w:val="001B32FC"/>
    <w:rsid w:val="002E45FE"/>
    <w:rsid w:val="002E7B02"/>
    <w:rsid w:val="00431D17"/>
    <w:rsid w:val="0043675B"/>
    <w:rsid w:val="00477797"/>
    <w:rsid w:val="005F3EBA"/>
    <w:rsid w:val="006802A7"/>
    <w:rsid w:val="006A337D"/>
    <w:rsid w:val="00825E94"/>
    <w:rsid w:val="00884706"/>
    <w:rsid w:val="009560A7"/>
    <w:rsid w:val="00971020"/>
    <w:rsid w:val="00B708A1"/>
    <w:rsid w:val="00C63AD0"/>
    <w:rsid w:val="00C92ECC"/>
    <w:rsid w:val="00E05CDE"/>
    <w:rsid w:val="00E31933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2329"/>
  <w15:chartTrackingRefBased/>
  <w15:docId w15:val="{FBAD28D1-70BB-4E83-9DD4-4B1DF71B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E7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7B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5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Helena</dc:creator>
  <cp:keywords/>
  <dc:description/>
  <cp:lastModifiedBy>Srbová, Helena</cp:lastModifiedBy>
  <cp:revision>16</cp:revision>
  <dcterms:created xsi:type="dcterms:W3CDTF">2025-03-07T08:48:00Z</dcterms:created>
  <dcterms:modified xsi:type="dcterms:W3CDTF">2025-03-07T09:25:00Z</dcterms:modified>
</cp:coreProperties>
</file>